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52C" w:rsidRDefault="0070152C" w:rsidP="0070152C">
      <w:pPr>
        <w:autoSpaceDE w:val="0"/>
        <w:autoSpaceDN w:val="0"/>
        <w:adjustRightInd w:val="0"/>
        <w:spacing w:after="0" w:line="240" w:lineRule="auto"/>
        <w:jc w:val="center"/>
        <w:rPr>
          <w:rFonts w:ascii="Calibri Bold" w:hAnsi="Calibri Bold" w:cs="Calibri Bold"/>
          <w:b/>
          <w:bCs/>
          <w:color w:val="008100"/>
          <w:sz w:val="32"/>
          <w:szCs w:val="32"/>
        </w:rPr>
      </w:pPr>
      <w:r>
        <w:rPr>
          <w:rFonts w:ascii="Calibri Bold" w:hAnsi="Calibri Bold" w:cs="Calibri Bold"/>
          <w:b/>
          <w:bCs/>
          <w:color w:val="008100"/>
          <w:sz w:val="32"/>
          <w:szCs w:val="32"/>
        </w:rPr>
        <w:t xml:space="preserve">ONLINE PŘIHLÁŠENÍ DO KROUŽKŮ I PLATBA </w:t>
      </w:r>
    </w:p>
    <w:p w:rsidR="006B2EAA" w:rsidRDefault="006B2EAA" w:rsidP="0070152C">
      <w:pPr>
        <w:autoSpaceDE w:val="0"/>
        <w:autoSpaceDN w:val="0"/>
        <w:adjustRightInd w:val="0"/>
        <w:spacing w:after="0" w:line="240" w:lineRule="auto"/>
        <w:jc w:val="center"/>
        <w:rPr>
          <w:rFonts w:ascii="Calibri Bold" w:hAnsi="Calibri Bold" w:cs="Calibri Bold"/>
          <w:b/>
          <w:bCs/>
          <w:color w:val="008100"/>
          <w:sz w:val="32"/>
          <w:szCs w:val="32"/>
        </w:rPr>
      </w:pP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V tomto dokumentu najdete několik jednoduchých kroků, které je potřeba zvládnout k vyřízení přihlášky do krouž</w:t>
      </w:r>
      <w:r w:rsidR="006B2EAA">
        <w:rPr>
          <w:rFonts w:ascii="Calibri" w:hAnsi="Calibri" w:cs="Calibri"/>
          <w:color w:val="000000"/>
        </w:rPr>
        <w:t>ku</w:t>
      </w:r>
      <w:r>
        <w:rPr>
          <w:rFonts w:ascii="Calibri" w:hAnsi="Calibri" w:cs="Calibri"/>
          <w:color w:val="000000"/>
        </w:rPr>
        <w:t>. Přihlašování</w:t>
      </w:r>
      <w:r w:rsidR="006B2EAA">
        <w:rPr>
          <w:rFonts w:ascii="Calibri" w:hAnsi="Calibri" w:cs="Calibri"/>
          <w:color w:val="000000"/>
        </w:rPr>
        <w:t xml:space="preserve"> v online centru DDM Štětí</w:t>
      </w:r>
      <w:r>
        <w:rPr>
          <w:rFonts w:ascii="Calibri" w:hAnsi="Calibri" w:cs="Calibri"/>
          <w:color w:val="000000"/>
        </w:rPr>
        <w:t xml:space="preserve"> probíhá podle podobných principů, jako když nakupujete v e-</w:t>
      </w:r>
      <w:proofErr w:type="spellStart"/>
      <w:r>
        <w:rPr>
          <w:rFonts w:ascii="Calibri" w:hAnsi="Calibri" w:cs="Calibri"/>
          <w:color w:val="000000"/>
        </w:rPr>
        <w:t>shopu</w:t>
      </w:r>
      <w:proofErr w:type="spellEnd"/>
      <w:r>
        <w:rPr>
          <w:rFonts w:ascii="Calibri" w:hAnsi="Calibri" w:cs="Calibri"/>
          <w:color w:val="000000"/>
        </w:rPr>
        <w:t>.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Nejprve se v našem centru zaregistrujete a poté pracujete s účastníky (vašimi dětmi nebo vlastní osobou).</w:t>
      </w:r>
    </w:p>
    <w:p w:rsidR="006B2EAA" w:rsidRDefault="006B2EAA" w:rsidP="0070152C">
      <w:pPr>
        <w:autoSpaceDE w:val="0"/>
        <w:autoSpaceDN w:val="0"/>
        <w:adjustRightInd w:val="0"/>
        <w:spacing w:after="0" w:line="240" w:lineRule="auto"/>
        <w:rPr>
          <w:rFonts w:ascii="Calibri Bold" w:hAnsi="Calibri Bold" w:cs="Calibri Bold"/>
          <w:b/>
          <w:bCs/>
          <w:color w:val="000000"/>
          <w:sz w:val="24"/>
          <w:szCs w:val="24"/>
        </w:rPr>
      </w:pP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 Bold" w:hAnsi="Calibri Bold" w:cs="Calibri Bold"/>
          <w:b/>
          <w:bCs/>
          <w:color w:val="000000"/>
          <w:sz w:val="24"/>
          <w:szCs w:val="24"/>
        </w:rPr>
      </w:pPr>
      <w:r>
        <w:rPr>
          <w:rFonts w:ascii="Calibri Bold" w:hAnsi="Calibri Bold" w:cs="Calibri Bold"/>
          <w:b/>
          <w:bCs/>
          <w:color w:val="000000"/>
          <w:sz w:val="24"/>
          <w:szCs w:val="24"/>
        </w:rPr>
        <w:t>KROK 1 - REGISTRACE UŽIVATELE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Podívejte se na stránky </w:t>
      </w:r>
      <w:r w:rsidR="006B2EAA" w:rsidRPr="006B2EAA">
        <w:rPr>
          <w:rFonts w:ascii="Calibri" w:hAnsi="Calibri" w:cs="Calibri"/>
          <w:b/>
          <w:color w:val="FF0000"/>
          <w:sz w:val="28"/>
          <w:szCs w:val="28"/>
        </w:rPr>
        <w:t>ddmsteti.iddm</w:t>
      </w:r>
      <w:r w:rsidRPr="006B2EAA">
        <w:rPr>
          <w:rFonts w:ascii="Calibri" w:hAnsi="Calibri" w:cs="Calibri"/>
          <w:b/>
          <w:color w:val="FF0000"/>
          <w:sz w:val="28"/>
          <w:szCs w:val="28"/>
        </w:rPr>
        <w:t>.cz</w:t>
      </w:r>
      <w:bookmarkStart w:id="0" w:name="_GoBack"/>
      <w:bookmarkEnd w:id="0"/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V jednoduchém formuláři pro registraci uživatele vyplňte svůj platný email, heslo, které si vymyslíte, jméno a příjmení.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 Italic" w:hAnsi="Calibri Italic" w:cs="Calibri Italic"/>
          <w:i/>
          <w:iCs/>
          <w:color w:val="000081"/>
        </w:rPr>
      </w:pPr>
      <w:r>
        <w:rPr>
          <w:rFonts w:ascii="Calibri Italic" w:hAnsi="Calibri Italic" w:cs="Calibri Italic"/>
          <w:i/>
          <w:iCs/>
          <w:color w:val="000081"/>
        </w:rPr>
        <w:t>Tip pro vás – pokud už v databá</w:t>
      </w:r>
      <w:r w:rsidR="006B2EAA">
        <w:rPr>
          <w:rFonts w:ascii="Calibri Italic" w:hAnsi="Calibri Italic" w:cs="Calibri Italic"/>
          <w:i/>
          <w:iCs/>
          <w:color w:val="000081"/>
        </w:rPr>
        <w:t>zi DDM Štětí</w:t>
      </w:r>
      <w:r>
        <w:rPr>
          <w:rFonts w:ascii="Calibri Italic" w:hAnsi="Calibri Italic" w:cs="Calibri Italic"/>
          <w:i/>
          <w:iCs/>
          <w:color w:val="000081"/>
        </w:rPr>
        <w:t xml:space="preserve"> vaše děti jsou, registrujte se na tu mailovou adresu, kterou zná</w:t>
      </w:r>
      <w:r w:rsidR="006B2EAA">
        <w:rPr>
          <w:rFonts w:ascii="Calibri Italic" w:hAnsi="Calibri Italic" w:cs="Calibri Italic"/>
          <w:i/>
          <w:iCs/>
          <w:color w:val="000081"/>
        </w:rPr>
        <w:t xml:space="preserve">me. </w:t>
      </w:r>
      <w:r>
        <w:rPr>
          <w:rFonts w:ascii="Calibri Italic" w:hAnsi="Calibri Italic" w:cs="Calibri Italic"/>
          <w:i/>
          <w:iCs/>
          <w:color w:val="000081"/>
        </w:rPr>
        <w:t>Další práce pak pro vás bude jednodušší!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Poté vám na váš email přijde zpráva s tzv. validačním odkazem – tím potvrdíte, že daná adresa je skutečně vaše.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Nyní jste již zaregistrováni v našem online centru a můžete pokračovat v dalších krocích.</w:t>
      </w:r>
    </w:p>
    <w:p w:rsidR="006B2EAA" w:rsidRDefault="006B2EAA" w:rsidP="0070152C">
      <w:pPr>
        <w:autoSpaceDE w:val="0"/>
        <w:autoSpaceDN w:val="0"/>
        <w:adjustRightInd w:val="0"/>
        <w:spacing w:after="0" w:line="240" w:lineRule="auto"/>
        <w:rPr>
          <w:rFonts w:ascii="Calibri Bold" w:hAnsi="Calibri Bold" w:cs="Calibri Bold"/>
          <w:b/>
          <w:bCs/>
          <w:color w:val="000000"/>
          <w:sz w:val="24"/>
          <w:szCs w:val="24"/>
        </w:rPr>
      </w:pP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 Bold" w:hAnsi="Calibri Bold" w:cs="Calibri Bold"/>
          <w:b/>
          <w:bCs/>
          <w:color w:val="000000"/>
          <w:sz w:val="24"/>
          <w:szCs w:val="24"/>
        </w:rPr>
      </w:pPr>
      <w:r>
        <w:rPr>
          <w:rFonts w:ascii="Calibri Bold" w:hAnsi="Calibri Bold" w:cs="Calibri Bold"/>
          <w:b/>
          <w:bCs/>
          <w:color w:val="000000"/>
          <w:sz w:val="24"/>
          <w:szCs w:val="24"/>
        </w:rPr>
        <w:t>KROK 2 - AKTUALIZACE ÚDAJŮ ÚČASTNÍKŮ nebo ZADÁNÍ NOVÝCH ÚČASTNÍKŮ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Jestliže už k nám některé vaše děti chodily (případně vy sami), uvidíte je na úvodní obrazovce v tzv. přehledu účastníků.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Prosíme, aktualizujte jejich údaje (adresy, telefony, zdravotní pojišťovnu, školu, informace o zdravotním stavu…)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 Italic" w:hAnsi="Calibri Italic" w:cs="Calibri Italic"/>
          <w:i/>
          <w:iCs/>
          <w:color w:val="000081"/>
        </w:rPr>
      </w:pPr>
      <w:r>
        <w:rPr>
          <w:rFonts w:ascii="Calibri Italic" w:hAnsi="Calibri Italic" w:cs="Calibri Italic"/>
          <w:i/>
          <w:iCs/>
          <w:color w:val="000081"/>
        </w:rPr>
        <w:t>Tip pro vás – jste-li přesvědčeni, že byste zde svoje děti měli vidět a nejsou tu, mohlo se stát, že neznáme vaši aktuální</w:t>
      </w:r>
      <w:r w:rsidR="006B2EAA">
        <w:rPr>
          <w:rFonts w:ascii="Calibri Italic" w:hAnsi="Calibri Italic" w:cs="Calibri Italic"/>
          <w:i/>
          <w:iCs/>
          <w:color w:val="000081"/>
        </w:rPr>
        <w:t xml:space="preserve"> </w:t>
      </w:r>
      <w:r>
        <w:rPr>
          <w:rFonts w:ascii="Calibri Italic" w:hAnsi="Calibri Italic" w:cs="Calibri Italic"/>
          <w:i/>
          <w:iCs/>
          <w:color w:val="000081"/>
        </w:rPr>
        <w:t>mailovou adresu – v takovém případě systém děti nedokáže k vaší registraci přiřadit. Kontaktujte prosí</w:t>
      </w:r>
      <w:r w:rsidR="006B2EAA">
        <w:rPr>
          <w:rFonts w:ascii="Calibri Italic" w:hAnsi="Calibri Italic" w:cs="Calibri Italic"/>
          <w:i/>
          <w:iCs/>
          <w:color w:val="000081"/>
        </w:rPr>
        <w:t xml:space="preserve">m DDM Štětí, </w:t>
      </w:r>
      <w:r>
        <w:rPr>
          <w:rFonts w:ascii="Calibri Italic" w:hAnsi="Calibri Italic" w:cs="Calibri Italic"/>
          <w:i/>
          <w:iCs/>
          <w:color w:val="000081"/>
        </w:rPr>
        <w:t>abychom to dali do pořádku. Přijměte prosím s pochopením, že budeme potřebovat ověření, že jde skutečně o vaše dě</w:t>
      </w:r>
      <w:r w:rsidR="006B2EAA">
        <w:rPr>
          <w:rFonts w:ascii="Calibri Italic" w:hAnsi="Calibri Italic" w:cs="Calibri Italic"/>
          <w:i/>
          <w:iCs/>
          <w:color w:val="000081"/>
        </w:rPr>
        <w:t xml:space="preserve">ti </w:t>
      </w:r>
      <w:r>
        <w:rPr>
          <w:rFonts w:ascii="Calibri Italic" w:hAnsi="Calibri Italic" w:cs="Calibri Italic"/>
          <w:i/>
          <w:iCs/>
          <w:color w:val="000081"/>
        </w:rPr>
        <w:t>a nemůžeme proto tuto operaci provést telefonicky.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Jste-li noví zájemci (nebo máte další děti, které ještě registrované nejsou), kliknutím na tlačítko „nový účastník“ můž</w:t>
      </w:r>
      <w:r w:rsidR="006B2EAA">
        <w:rPr>
          <w:rFonts w:ascii="Calibri" w:hAnsi="Calibri" w:cs="Calibri"/>
          <w:color w:val="000000"/>
        </w:rPr>
        <w:t xml:space="preserve">ete </w:t>
      </w:r>
      <w:r>
        <w:rPr>
          <w:rFonts w:ascii="Calibri" w:hAnsi="Calibri" w:cs="Calibri"/>
          <w:color w:val="000000"/>
        </w:rPr>
        <w:t>do naší databáze zapsat další osobu.</w:t>
      </w:r>
    </w:p>
    <w:p w:rsidR="006B2EAA" w:rsidRDefault="006B2EAA" w:rsidP="0070152C">
      <w:pPr>
        <w:autoSpaceDE w:val="0"/>
        <w:autoSpaceDN w:val="0"/>
        <w:adjustRightInd w:val="0"/>
        <w:spacing w:after="0" w:line="240" w:lineRule="auto"/>
        <w:rPr>
          <w:rFonts w:ascii="Calibri Bold" w:hAnsi="Calibri Bold" w:cs="Calibri Bold"/>
          <w:b/>
          <w:bCs/>
          <w:color w:val="000000"/>
          <w:sz w:val="24"/>
          <w:szCs w:val="24"/>
        </w:rPr>
      </w:pP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 Bold" w:hAnsi="Calibri Bold" w:cs="Calibri Bold"/>
          <w:b/>
          <w:bCs/>
          <w:color w:val="000000"/>
          <w:sz w:val="24"/>
          <w:szCs w:val="24"/>
        </w:rPr>
      </w:pPr>
      <w:r>
        <w:rPr>
          <w:rFonts w:ascii="Calibri Bold" w:hAnsi="Calibri Bold" w:cs="Calibri Bold"/>
          <w:b/>
          <w:bCs/>
          <w:color w:val="000000"/>
          <w:sz w:val="24"/>
          <w:szCs w:val="24"/>
        </w:rPr>
        <w:t>KROK 3 - VÝBĚR KROUŽ</w:t>
      </w:r>
      <w:r w:rsidR="006B2EAA">
        <w:rPr>
          <w:rFonts w:ascii="Calibri Bold" w:hAnsi="Calibri Bold" w:cs="Calibri Bold"/>
          <w:b/>
          <w:bCs/>
          <w:color w:val="000000"/>
          <w:sz w:val="24"/>
          <w:szCs w:val="24"/>
        </w:rPr>
        <w:t>KU</w:t>
      </w:r>
      <w:r>
        <w:rPr>
          <w:rFonts w:ascii="Calibri Bold" w:hAnsi="Calibri Bold" w:cs="Calibri Bold"/>
          <w:b/>
          <w:bCs/>
          <w:color w:val="000000"/>
          <w:sz w:val="24"/>
          <w:szCs w:val="24"/>
        </w:rPr>
        <w:t xml:space="preserve"> PRO PŘIHLÁŠENÍ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V menu vyberte položku Krouž</w:t>
      </w:r>
      <w:r w:rsidR="006B2EAA">
        <w:rPr>
          <w:rFonts w:ascii="Calibri" w:hAnsi="Calibri" w:cs="Calibri"/>
          <w:color w:val="000000"/>
        </w:rPr>
        <w:t>ky</w:t>
      </w:r>
      <w:r>
        <w:rPr>
          <w:rFonts w:ascii="Calibri" w:hAnsi="Calibri" w:cs="Calibri"/>
          <w:color w:val="000000"/>
        </w:rPr>
        <w:t>. Zobrazí se vám přehled vš</w:t>
      </w:r>
      <w:r w:rsidR="006B2EAA">
        <w:rPr>
          <w:rFonts w:ascii="Calibri" w:hAnsi="Calibri" w:cs="Calibri"/>
          <w:color w:val="000000"/>
        </w:rPr>
        <w:t>ech kroužků</w:t>
      </w:r>
      <w:r>
        <w:rPr>
          <w:rFonts w:ascii="Calibri" w:hAnsi="Calibri" w:cs="Calibri"/>
          <w:color w:val="000000"/>
        </w:rPr>
        <w:t>, na které je možné se přihlá</w:t>
      </w:r>
      <w:r w:rsidR="006B2EAA">
        <w:rPr>
          <w:rFonts w:ascii="Calibri" w:hAnsi="Calibri" w:cs="Calibri"/>
          <w:color w:val="000000"/>
        </w:rPr>
        <w:t xml:space="preserve">sit </w:t>
      </w:r>
      <w:r>
        <w:rPr>
          <w:rFonts w:ascii="Calibri" w:hAnsi="Calibri" w:cs="Calibri"/>
          <w:color w:val="000000"/>
        </w:rPr>
        <w:t>online. Výběr můžete zúžit pomocí filtrů v pravé části obrazovky (podle zaměření, dne či místa konání</w:t>
      </w:r>
      <w:r w:rsidR="006B2EAA">
        <w:rPr>
          <w:rFonts w:ascii="Calibri" w:hAnsi="Calibri" w:cs="Calibri"/>
          <w:color w:val="000000"/>
        </w:rPr>
        <w:t xml:space="preserve">). </w:t>
      </w:r>
      <w:r>
        <w:rPr>
          <w:rFonts w:ascii="Calibri" w:hAnsi="Calibri" w:cs="Calibri"/>
          <w:color w:val="000000"/>
        </w:rPr>
        <w:t>Kliknutím na pole s kroužkem se zobrazí detailní informace o něm. Pod těmito informacemi najdete přehled vš</w:t>
      </w:r>
      <w:r w:rsidR="006B2EAA">
        <w:rPr>
          <w:rFonts w:ascii="Calibri" w:hAnsi="Calibri" w:cs="Calibri"/>
          <w:color w:val="000000"/>
        </w:rPr>
        <w:t xml:space="preserve">ech </w:t>
      </w:r>
      <w:r>
        <w:rPr>
          <w:rFonts w:ascii="Calibri" w:hAnsi="Calibri" w:cs="Calibri"/>
          <w:color w:val="000000"/>
        </w:rPr>
        <w:t>účastníků spojených s vaším účtem – stačí pouze kliknout na tlačítko pro přihlášení u některého z nich.</w:t>
      </w:r>
    </w:p>
    <w:p w:rsidR="006B2EAA" w:rsidRDefault="006B2EAA" w:rsidP="0070152C">
      <w:pPr>
        <w:autoSpaceDE w:val="0"/>
        <w:autoSpaceDN w:val="0"/>
        <w:adjustRightInd w:val="0"/>
        <w:spacing w:after="0" w:line="240" w:lineRule="auto"/>
        <w:rPr>
          <w:rFonts w:ascii="Calibri Bold" w:hAnsi="Calibri Bold" w:cs="Calibri Bold"/>
          <w:b/>
          <w:bCs/>
          <w:color w:val="000000"/>
          <w:sz w:val="24"/>
          <w:szCs w:val="24"/>
        </w:rPr>
      </w:pP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 Bold" w:hAnsi="Calibri Bold" w:cs="Calibri Bold"/>
          <w:b/>
          <w:bCs/>
          <w:color w:val="000000"/>
          <w:sz w:val="24"/>
          <w:szCs w:val="24"/>
        </w:rPr>
      </w:pPr>
      <w:r>
        <w:rPr>
          <w:rFonts w:ascii="Calibri Bold" w:hAnsi="Calibri Bold" w:cs="Calibri Bold"/>
          <w:b/>
          <w:bCs/>
          <w:color w:val="000000"/>
          <w:sz w:val="24"/>
          <w:szCs w:val="24"/>
        </w:rPr>
        <w:t>KROK 4 - PŘIHLÁŠKA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Nyní už zadáváte PŘEDBĚŽNOU přihlášku do kroužku. Vyberte prosím, zda chcete platit na pololetí nebo na celý rok</w:t>
      </w:r>
      <w:r w:rsidR="006B2EAA">
        <w:rPr>
          <w:rFonts w:ascii="Calibri" w:hAnsi="Calibri" w:cs="Calibri"/>
          <w:color w:val="000000"/>
        </w:rPr>
        <w:t xml:space="preserve"> (pokud je možnost výběru)</w:t>
      </w:r>
      <w:r>
        <w:rPr>
          <w:rFonts w:ascii="Calibri" w:hAnsi="Calibri" w:cs="Calibri"/>
          <w:color w:val="000000"/>
        </w:rPr>
        <w:t>.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Dále vyberte, zda bude vaše dítě po skončení kroužku odcházet samostatně nebo v doprovodu (platí pro děti).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Vyplňte odpovídající typ školy (případně podle okolností předškolní dítě či nestudující</w:t>
      </w:r>
      <w:r w:rsidR="006B2EAA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-</w:t>
      </w:r>
      <w:r w:rsidR="006B2EAA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dospělý).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V dalším kroku se zobrazí osobní a kontaktní údaje, které prosím zaktualizujte. Některé jsou povinné, jiné mohou bý</w:t>
      </w:r>
      <w:r w:rsidR="006B2EAA">
        <w:rPr>
          <w:rFonts w:ascii="Calibri" w:hAnsi="Calibri" w:cs="Calibri"/>
          <w:color w:val="000000"/>
        </w:rPr>
        <w:t xml:space="preserve">t </w:t>
      </w:r>
      <w:r>
        <w:rPr>
          <w:rFonts w:ascii="Calibri" w:hAnsi="Calibri" w:cs="Calibri"/>
          <w:color w:val="000000"/>
        </w:rPr>
        <w:t>nepřístupné (nepotřebujeme je). Závisí to na typu školy a věku účastníka a také typu činnosti, na kterou se hlásíte.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V dalším kroku vás prosíme o udělení souhlasů se zpracováním údajů, jsou-li potřebné a také o potvrzení seznámení</w:t>
      </w:r>
      <w:r w:rsidR="006B2EAA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s podmínkami účasti. Vnitřní řá</w:t>
      </w:r>
      <w:r w:rsidR="006B2EAA">
        <w:rPr>
          <w:rFonts w:ascii="Calibri" w:hAnsi="Calibri" w:cs="Calibri"/>
          <w:color w:val="000000"/>
        </w:rPr>
        <w:t>d DDM Štětí</w:t>
      </w:r>
      <w:r>
        <w:rPr>
          <w:rFonts w:ascii="Calibri" w:hAnsi="Calibri" w:cs="Calibri"/>
          <w:color w:val="000000"/>
        </w:rPr>
        <w:t xml:space="preserve"> najdete na </w:t>
      </w:r>
      <w:r w:rsidR="006B2EAA">
        <w:rPr>
          <w:rFonts w:ascii="Calibri" w:hAnsi="Calibri" w:cs="Calibri"/>
          <w:color w:val="000000"/>
        </w:rPr>
        <w:t xml:space="preserve">našem </w:t>
      </w:r>
      <w:r>
        <w:rPr>
          <w:rFonts w:ascii="Calibri" w:hAnsi="Calibri" w:cs="Calibri"/>
          <w:color w:val="000000"/>
        </w:rPr>
        <w:t>webu</w:t>
      </w:r>
      <w:r w:rsidR="006B2EAA">
        <w:rPr>
          <w:rFonts w:ascii="Calibri" w:hAnsi="Calibri" w:cs="Calibri"/>
          <w:color w:val="000000"/>
        </w:rPr>
        <w:t xml:space="preserve"> www.ddmsteti.cz</w:t>
      </w:r>
      <w:r>
        <w:rPr>
          <w:rFonts w:ascii="Calibri" w:hAnsi="Calibri" w:cs="Calibri"/>
          <w:color w:val="000000"/>
        </w:rPr>
        <w:t>, popřípadě</w:t>
      </w:r>
      <w:r w:rsidR="006B2EAA">
        <w:rPr>
          <w:rFonts w:ascii="Calibri" w:hAnsi="Calibri" w:cs="Calibri"/>
          <w:color w:val="000000"/>
        </w:rPr>
        <w:t xml:space="preserve"> přímo v DDM</w:t>
      </w:r>
      <w:r>
        <w:rPr>
          <w:rFonts w:ascii="Calibri" w:hAnsi="Calibri" w:cs="Calibri"/>
          <w:color w:val="000000"/>
        </w:rPr>
        <w:t xml:space="preserve"> k nahlédnutí.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Kliknutím na tlačítko „přihlásit“ odešlete celou přihlášku do našeho systému. Na úvodní obrazovce (menu „úvod“</w:t>
      </w:r>
      <w:r w:rsidR="006B2EAA">
        <w:rPr>
          <w:rFonts w:ascii="Calibri" w:hAnsi="Calibri" w:cs="Calibri"/>
          <w:color w:val="000000"/>
        </w:rPr>
        <w:t xml:space="preserve">) </w:t>
      </w:r>
      <w:r>
        <w:rPr>
          <w:rFonts w:ascii="Calibri" w:hAnsi="Calibri" w:cs="Calibri"/>
          <w:color w:val="000000"/>
        </w:rPr>
        <w:t>najdete přehled všech takto zadaných přihlášek a také stavu jejich úhrad.</w:t>
      </w:r>
    </w:p>
    <w:p w:rsidR="0070152C" w:rsidRDefault="0070152C" w:rsidP="0070152C">
      <w:pPr>
        <w:autoSpaceDE w:val="0"/>
        <w:autoSpaceDN w:val="0"/>
        <w:adjustRightInd w:val="0"/>
        <w:spacing w:after="0" w:line="240" w:lineRule="auto"/>
        <w:rPr>
          <w:rFonts w:ascii="Calibri Bold" w:hAnsi="Calibri Bold" w:cs="Calibri Bold"/>
          <w:b/>
          <w:bCs/>
          <w:color w:val="000000"/>
        </w:rPr>
      </w:pPr>
      <w:r>
        <w:rPr>
          <w:rFonts w:ascii="Calibri Bold" w:hAnsi="Calibri Bold" w:cs="Calibri Bold"/>
          <w:b/>
          <w:bCs/>
          <w:color w:val="000000"/>
        </w:rPr>
        <w:t>Vezměte prosím na vědomí, že proces online přihlašování zakládá pouze předběžnou přihlášku, kterou musí</w:t>
      </w:r>
      <w:r w:rsidR="006B2EAA">
        <w:rPr>
          <w:rFonts w:ascii="Calibri Bold" w:hAnsi="Calibri Bold" w:cs="Calibri Bold"/>
          <w:b/>
          <w:bCs/>
          <w:color w:val="000000"/>
        </w:rPr>
        <w:t xml:space="preserve">me </w:t>
      </w:r>
      <w:r>
        <w:rPr>
          <w:rFonts w:ascii="Calibri Bold" w:hAnsi="Calibri Bold" w:cs="Calibri Bold"/>
          <w:b/>
          <w:bCs/>
          <w:color w:val="000000"/>
        </w:rPr>
        <w:t>následně potvrdit. Po potvrzení přihlášky dostanete emailem informaci o jejím schválení a také o vygenerování</w:t>
      </w:r>
      <w:r w:rsidR="006B2EAA">
        <w:rPr>
          <w:rFonts w:ascii="Calibri Bold" w:hAnsi="Calibri Bold" w:cs="Calibri Bold"/>
          <w:b/>
          <w:bCs/>
          <w:color w:val="000000"/>
        </w:rPr>
        <w:t xml:space="preserve"> </w:t>
      </w:r>
      <w:r>
        <w:rPr>
          <w:rFonts w:ascii="Calibri Bold" w:hAnsi="Calibri Bold" w:cs="Calibri Bold"/>
          <w:b/>
          <w:bCs/>
          <w:color w:val="000000"/>
        </w:rPr>
        <w:t>přihlášky ke stažení a podepsání. Přihlášku si stáhnete z vašeho klientského účtu. Spolu s ní obdržíte také</w:t>
      </w:r>
      <w:r w:rsidR="006B2EAA">
        <w:rPr>
          <w:rFonts w:ascii="Calibri Bold" w:hAnsi="Calibri Bold" w:cs="Calibri Bold"/>
          <w:b/>
          <w:bCs/>
          <w:color w:val="000000"/>
        </w:rPr>
        <w:t xml:space="preserve"> pokyny </w:t>
      </w:r>
      <w:r>
        <w:rPr>
          <w:rFonts w:ascii="Calibri Bold" w:hAnsi="Calibri Bold" w:cs="Calibri Bold"/>
          <w:b/>
          <w:bCs/>
          <w:color w:val="000000"/>
        </w:rPr>
        <w:t>k platbě. Úhradu proveďte prosím výhradně bezhotovostně na úč</w:t>
      </w:r>
      <w:r w:rsidR="006B2EAA">
        <w:rPr>
          <w:rFonts w:ascii="Calibri Bold" w:hAnsi="Calibri Bold" w:cs="Calibri Bold"/>
          <w:b/>
          <w:bCs/>
          <w:color w:val="000000"/>
        </w:rPr>
        <w:t>et DDM Štětí</w:t>
      </w:r>
      <w:r>
        <w:rPr>
          <w:rFonts w:ascii="Calibri Bold" w:hAnsi="Calibri Bold" w:cs="Calibri Bold"/>
          <w:b/>
          <w:bCs/>
          <w:color w:val="000000"/>
        </w:rPr>
        <w:t>. Je bezpodmínečně nutné dodržet správný</w:t>
      </w:r>
      <w:r w:rsidR="006B2EAA">
        <w:rPr>
          <w:rFonts w:ascii="Calibri Bold" w:hAnsi="Calibri Bold" w:cs="Calibri Bold"/>
          <w:b/>
          <w:bCs/>
          <w:color w:val="000000"/>
        </w:rPr>
        <w:t xml:space="preserve"> </w:t>
      </w:r>
      <w:r>
        <w:rPr>
          <w:rFonts w:ascii="Calibri Bold" w:hAnsi="Calibri Bold" w:cs="Calibri Bold"/>
          <w:b/>
          <w:bCs/>
          <w:color w:val="000000"/>
        </w:rPr>
        <w:t>variabilní symbol – v opačném případě nebude platba spárována s vaší přihláškou a budeme vás považovat</w:t>
      </w:r>
    </w:p>
    <w:p w:rsidR="00E84A7C" w:rsidRDefault="0070152C" w:rsidP="0070152C">
      <w:pPr>
        <w:rPr>
          <w:rFonts w:ascii="Calibri Bold" w:hAnsi="Calibri Bold" w:cs="Calibri Bold"/>
          <w:b/>
          <w:bCs/>
          <w:color w:val="000000"/>
        </w:rPr>
      </w:pPr>
      <w:r>
        <w:rPr>
          <w:rFonts w:ascii="Calibri Bold" w:hAnsi="Calibri Bold" w:cs="Calibri Bold"/>
          <w:b/>
          <w:bCs/>
          <w:color w:val="000000"/>
        </w:rPr>
        <w:t xml:space="preserve">za dlužníky! </w:t>
      </w:r>
    </w:p>
    <w:p w:rsidR="00D5375A" w:rsidRDefault="00D5375A" w:rsidP="0070152C">
      <w:pPr>
        <w:rPr>
          <w:rFonts w:ascii="Calibri Bold" w:hAnsi="Calibri Bold" w:cs="Calibri Bold"/>
          <w:b/>
          <w:bCs/>
          <w:color w:val="000000"/>
        </w:rPr>
      </w:pPr>
    </w:p>
    <w:p w:rsidR="00D5375A" w:rsidRDefault="00D5375A" w:rsidP="00D5375A">
      <w:pPr>
        <w:spacing w:after="0"/>
        <w:rPr>
          <w:rFonts w:ascii="Calibri Bold" w:hAnsi="Calibri Bold" w:cs="Calibri Bold"/>
          <w:b/>
          <w:bCs/>
          <w:color w:val="000000"/>
          <w:sz w:val="24"/>
          <w:szCs w:val="24"/>
        </w:rPr>
      </w:pPr>
    </w:p>
    <w:p w:rsidR="00D5375A" w:rsidRDefault="00D5375A" w:rsidP="00D5375A">
      <w:pPr>
        <w:spacing w:after="0"/>
        <w:rPr>
          <w:rFonts w:cs="Calibri Bold"/>
          <w:bCs/>
          <w:color w:val="000000"/>
          <w:sz w:val="26"/>
          <w:szCs w:val="26"/>
        </w:rPr>
      </w:pPr>
      <w:r w:rsidRPr="00D5375A">
        <w:rPr>
          <w:rFonts w:cs="Calibri Bold"/>
          <w:bCs/>
          <w:color w:val="000000"/>
          <w:sz w:val="26"/>
          <w:szCs w:val="26"/>
        </w:rPr>
        <w:t>V případě nejasností či problémů při přihlašová</w:t>
      </w:r>
      <w:r>
        <w:rPr>
          <w:rFonts w:cs="Calibri Bold"/>
          <w:bCs/>
          <w:color w:val="000000"/>
          <w:sz w:val="26"/>
          <w:szCs w:val="26"/>
        </w:rPr>
        <w:t>ní do zájmového útvaru vám rádi</w:t>
      </w:r>
    </w:p>
    <w:p w:rsidR="00D5375A" w:rsidRPr="00D5375A" w:rsidRDefault="00D5375A" w:rsidP="00D5375A">
      <w:pPr>
        <w:spacing w:after="0"/>
        <w:rPr>
          <w:rFonts w:cs="Calibri Bold"/>
          <w:b/>
          <w:bCs/>
          <w:color w:val="000000"/>
          <w:sz w:val="26"/>
          <w:szCs w:val="26"/>
        </w:rPr>
      </w:pPr>
      <w:r w:rsidRPr="00D5375A">
        <w:rPr>
          <w:rFonts w:cs="Calibri Bold"/>
          <w:bCs/>
          <w:color w:val="000000"/>
          <w:sz w:val="26"/>
          <w:szCs w:val="26"/>
        </w:rPr>
        <w:t xml:space="preserve">pomůžeme v DDM ve dnech </w:t>
      </w:r>
      <w:r w:rsidRPr="00D5375A">
        <w:rPr>
          <w:rFonts w:cs="Calibri Bold"/>
          <w:b/>
          <w:bCs/>
          <w:color w:val="000000"/>
          <w:sz w:val="26"/>
          <w:szCs w:val="26"/>
        </w:rPr>
        <w:t xml:space="preserve">pondělí, středa a čtvrtek v době od 10.00 do 12.00 a </w:t>
      </w:r>
    </w:p>
    <w:p w:rsidR="00D5375A" w:rsidRPr="00D5375A" w:rsidRDefault="00D5375A" w:rsidP="00D5375A">
      <w:pPr>
        <w:spacing w:after="0"/>
        <w:rPr>
          <w:rFonts w:cs="Calibri Bold"/>
          <w:b/>
          <w:bCs/>
          <w:color w:val="000000"/>
          <w:sz w:val="26"/>
          <w:szCs w:val="26"/>
        </w:rPr>
      </w:pPr>
      <w:r w:rsidRPr="00D5375A">
        <w:rPr>
          <w:rFonts w:cs="Calibri Bold"/>
          <w:b/>
          <w:bCs/>
          <w:color w:val="000000"/>
          <w:sz w:val="26"/>
          <w:szCs w:val="26"/>
        </w:rPr>
        <w:t>od 14.00 do 16.00</w:t>
      </w:r>
      <w:r>
        <w:rPr>
          <w:rFonts w:cs="Calibri Bold"/>
          <w:b/>
          <w:bCs/>
          <w:color w:val="000000"/>
          <w:sz w:val="26"/>
          <w:szCs w:val="26"/>
        </w:rPr>
        <w:t xml:space="preserve"> hod</w:t>
      </w:r>
      <w:r w:rsidRPr="00D5375A">
        <w:rPr>
          <w:rFonts w:cs="Calibri Bold"/>
          <w:b/>
          <w:bCs/>
          <w:color w:val="000000"/>
          <w:sz w:val="26"/>
          <w:szCs w:val="26"/>
        </w:rPr>
        <w:t>.</w:t>
      </w:r>
    </w:p>
    <w:sectPr w:rsidR="00D5375A" w:rsidRPr="00D537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52C"/>
    <w:rsid w:val="0069524A"/>
    <w:rsid w:val="006B2EAA"/>
    <w:rsid w:val="0070152C"/>
    <w:rsid w:val="00751CEC"/>
    <w:rsid w:val="00D5375A"/>
    <w:rsid w:val="00E15C73"/>
    <w:rsid w:val="00E76C75"/>
    <w:rsid w:val="00E8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E5AE92-7510-41CD-97F2-DEC0417BF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B2E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2E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5C0C2-0F88-4E0E-B692-F78536913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580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Katka</cp:lastModifiedBy>
  <cp:revision>6</cp:revision>
  <cp:lastPrinted>2018-09-05T14:02:00Z</cp:lastPrinted>
  <dcterms:created xsi:type="dcterms:W3CDTF">2018-06-25T13:13:00Z</dcterms:created>
  <dcterms:modified xsi:type="dcterms:W3CDTF">2018-09-05T14:08:00Z</dcterms:modified>
</cp:coreProperties>
</file>